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vertAlign w:val="baseline"/>
        </w:rPr>
      </w:pPr>
      <w:bookmarkStart w:colFirst="0" w:colLast="0" w:name="_heading=h.eb372qdurnj2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sz w:val="26"/>
          <w:szCs w:val="26"/>
          <w:u w:val="none"/>
          <w:vertAlign w:val="baseline"/>
          <w:rtl w:val="0"/>
        </w:rPr>
        <w:t xml:space="preserve">Apoyo a la Producción de Largometrajes de ficción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p w:rsidR="00000000" w:rsidDel="00000000" w:rsidP="00000000" w:rsidRDefault="00000000" w:rsidRPr="00000000" w14:paraId="00000006">
      <w:pPr>
        <w:spacing w:before="240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PROCESO AL QUE APLICA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-115.0" w:type="dxa"/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befor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Producción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2 continuidad   (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240" w:lineRule="auto"/>
        <w:ind w:left="2832" w:firstLine="0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Territorial, Municipio y Estado desde el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realizará el rodaje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total solicitado para el proceso de producción (producción 1 y 2, de ser el caso)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solicitado para el año fiscal al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-106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5"/>
        <w:gridCol w:w="5175"/>
        <w:tblGridChange w:id="0">
          <w:tblGrid>
            <w:gridCol w:w="4275"/>
            <w:gridCol w:w="51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técnico y creativo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 de fotografía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de arte o diseño de producción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lineRule="auto"/>
        <w:ind w:left="6480"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100" w:before="100" w:lineRule="auto"/>
              <w:ind w:left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contó con un apoyo anterior por parte del IMCINE?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 o afrodescendiente?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100" w:before="100" w:lineRule="auto"/>
              <w:ind w:left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¿El productor(a) o director(a) de este proyecto radican fuera de la Ciudad de México?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100" w:before="100" w:lineRule="auto"/>
              <w:ind w:left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conformidad con su naturaleza, se realiza en alguna de las lenguas originarias de México y/o justifica un doblaje o subtitulaje a alguna de estas lenguas, a la audiodescripción para débiles visuales y/o subtitulaje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discapacidad auditiva.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6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Sinopsis breve (máximo cinco líneas)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12.0" w:type="dxa"/>
        <w:jc w:val="left"/>
        <w:tblInd w:w="-6.999999999999993" w:type="dxa"/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.  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Fuentes de financiamiento: posibles aportantes, monto y porcentaje de su aportación, así como la suma total de las aportaciones.  (deberá coincidir con su esquema financiero)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280" w:lineRule="auto"/>
              <w:ind w:left="0" w:firstLine="0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vdkzfivpw3r5" w:id="2"/>
            <w:bookmarkEnd w:id="2"/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8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575"/>
              <w:gridCol w:w="1935"/>
              <w:gridCol w:w="1395"/>
              <w:gridCol w:w="1125"/>
              <w:gridCol w:w="1155"/>
              <w:gridCol w:w="1080"/>
              <w:gridCol w:w="1020"/>
              <w:tblGridChange w:id="0">
                <w:tblGrid>
                  <w:gridCol w:w="1575"/>
                  <w:gridCol w:w="1935"/>
                  <w:gridCol w:w="1395"/>
                  <w:gridCol w:w="1125"/>
                  <w:gridCol w:w="1155"/>
                  <w:gridCol w:w="1080"/>
                  <w:gridCol w:w="1020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</w:t>
                  </w:r>
                </w:p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(desarrollo, 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ostproducción)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portantes)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onfirmado,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or confirmar)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(Aporte propio responsable)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IMCINE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5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Coproductor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shd w:fill="fff2cc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94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36.0" w:type="dxa"/>
        <w:jc w:val="left"/>
        <w:tblInd w:w="-115.0" w:type="dxa"/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98">
            <w:pPr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99">
            <w:pPr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d.  Ruta crítica resumida, desde la preproducción hasta la obtención de los materiales de resguardo. </w:t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35.0" w:type="dxa"/>
        <w:jc w:val="left"/>
        <w:tblInd w:w="-17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170"/>
        <w:gridCol w:w="3285"/>
        <w:gridCol w:w="1380"/>
        <w:tblGridChange w:id="0">
          <w:tblGrid>
            <w:gridCol w:w="4170"/>
            <w:gridCol w:w="3285"/>
            <w:gridCol w:w="1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Preproducción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Producción (rodaje)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FIN DE ACTIVIDADES del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entrega INFORME FINAL del año fiscal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(máximo 10 días posteriores al fin de actividades)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80.0" w:type="dxa"/>
        <w:jc w:val="left"/>
        <w:tblInd w:w="-142.0" w:type="dxa"/>
        <w:tblLayout w:type="fixed"/>
        <w:tblLook w:val="04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3862.783203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E.  En caso de coproducción internacional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o ejercer recursos de focine en el extranjero:  </w:t>
            </w:r>
          </w:p>
          <w:p w:rsidR="00000000" w:rsidDel="00000000" w:rsidP="00000000" w:rsidRDefault="00000000" w:rsidRPr="00000000" w14:paraId="000000B0">
            <w:pPr>
              <w:spacing w:after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    Desglose de la aportación y gasto de la producción por país.  </w:t>
            </w:r>
          </w:p>
          <w:tbl>
            <w:tblPr>
              <w:tblStyle w:val="Table11"/>
              <w:tblW w:w="9495.0" w:type="dxa"/>
              <w:jc w:val="left"/>
              <w:tblLayout w:type="fixed"/>
              <w:tblLook w:val="0400"/>
            </w:tblPr>
            <w:tblGrid>
              <w:gridCol w:w="2400"/>
              <w:gridCol w:w="1455"/>
              <w:gridCol w:w="1695"/>
              <w:gridCol w:w="870"/>
              <w:gridCol w:w="1410"/>
              <w:gridCol w:w="1665"/>
              <w:tblGridChange w:id="0">
                <w:tblGrid>
                  <w:gridCol w:w="2400"/>
                  <w:gridCol w:w="1455"/>
                  <w:gridCol w:w="1695"/>
                  <w:gridCol w:w="870"/>
                  <w:gridCol w:w="1410"/>
                  <w:gridCol w:w="1665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5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8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México (responsable y aportantes y/o coproductores)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38.964843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Recurso de FOCINE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rFonts w:ascii="Arial" w:cs="Arial" w:eastAsia="Arial" w:hAnsi="Arial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4"/>
                      <w:szCs w:val="14"/>
                      <w:rtl w:val="0"/>
                    </w:rPr>
                    <w:t xml:space="preserve"> (agregar monto solicitado a FOCINE año fiscal)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ind w:right="-70" w:firstLine="78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7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D8">
            <w:pPr>
              <w:spacing w:before="280" w:lineRule="auto"/>
              <w:ind w:right="-436.0629921259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8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Desglose del personal creativo y técnico por país</w:t>
      </w:r>
    </w:p>
    <w:tbl>
      <w:tblPr>
        <w:tblStyle w:val="Table12"/>
        <w:tblW w:w="9540.0" w:type="dxa"/>
        <w:jc w:val="left"/>
        <w:tblInd w:w="-68.0" w:type="dxa"/>
        <w:tblLayout w:type="fixed"/>
        <w:tblLook w:val="0400"/>
      </w:tblPr>
      <w:tblGrid>
        <w:gridCol w:w="2715"/>
        <w:gridCol w:w="1815"/>
        <w:gridCol w:w="1800"/>
        <w:gridCol w:w="1815"/>
        <w:gridCol w:w="1395"/>
        <w:tblGridChange w:id="0">
          <w:tblGrid>
            <w:gridCol w:w="2715"/>
            <w:gridCol w:w="1815"/>
            <w:gridCol w:w="1800"/>
            <w:gridCol w:w="1815"/>
            <w:gridCol w:w="1395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F5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F.  Antecedentes del proyecto:  </w:t>
      </w:r>
    </w:p>
    <w:tbl>
      <w:tblPr>
        <w:tblStyle w:val="Table13"/>
        <w:tblW w:w="96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2"/>
        <w:gridCol w:w="4832"/>
        <w:tblGridChange w:id="0">
          <w:tblGrid>
            <w:gridCol w:w="4832"/>
            <w:gridCol w:w="4832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presentado anteriormente este proyecto al IMCINE?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No   (   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Convocatoria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1425"/>
        <w:gridCol w:w="3495"/>
        <w:tblGridChange w:id="0">
          <w:tblGrid>
            <w:gridCol w:w="4770"/>
            <w:gridCol w:w="1425"/>
            <w:gridCol w:w="3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F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No  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guión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¿Cuál?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7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2670"/>
        <w:gridCol w:w="1680"/>
        <w:gridCol w:w="3285"/>
        <w:tblGridChange w:id="0">
          <w:tblGrid>
            <w:gridCol w:w="2100"/>
            <w:gridCol w:w="2670"/>
            <w:gridCol w:w="1680"/>
            <w:gridCol w:w="3285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subsidio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Consolidación Financiera  (   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 ( 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4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4776"/>
        <w:tblGridChange w:id="0">
          <w:tblGrid>
            <w:gridCol w:w="4772"/>
            <w:gridCol w:w="4776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1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cuenta con el estímulo autorizado por EFICINE?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EFICINE?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FOCINE?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8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</w:tbl>
    <w:p w:rsidR="00000000" w:rsidDel="00000000" w:rsidP="00000000" w:rsidRDefault="00000000" w:rsidRPr="00000000" w14:paraId="00000131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G.  Información de contacto:  </w:t>
      </w:r>
    </w:p>
    <w:tbl>
      <w:tblPr>
        <w:tblStyle w:val="Table17"/>
        <w:tblW w:w="9436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Datos del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fijo: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14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0"/>
    <w:next w:val="normal0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6F2B96"/>
  </w:style>
  <w:style w:type="table" w:styleId="TableNormal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6F2B96"/>
  </w:style>
  <w:style w:type="table" w:styleId="TableNormal0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6F2B96"/>
  </w:style>
  <w:style w:type="table" w:styleId="TableNormal1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rsid w:val="006F2B9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1"/>
    <w:rsid w:val="006F2B9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1"/>
    <w:rsid w:val="006F2B9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1"/>
    <w:rsid w:val="006F2B9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1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hfGBWiWf87SI5YBgzFyxFHmEIA==">AMUW2mVG49Epin0rWOjE5/oePSGX2OL0VSWseca7+Ts5x5vt+h3EbENL9hatTgzMfZYVfMr2o6uHkqVTAgogM9fu8IRF4pN5YayNJdd8vbxerxW/xT6i7Xaw09WDuBQ5dQbifHbLnDRulCZGfa6oPS0JHRN3iX2r00pudgez1a4BJL3VhgELL6o=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2021-11-05T16:57:00Z</dcterms:created>
  <dc:creator>Cristina Velasco</dc:creator>
</cp:coreProperties>
</file>